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11298" w14:textId="28B20F7B" w:rsidR="00EB5FF2" w:rsidRDefault="005168BF" w:rsidP="00EC2BE4">
      <w:pPr>
        <w:jc w:val="center"/>
      </w:pPr>
      <w:r>
        <w:rPr>
          <w:noProof/>
        </w:rPr>
        <w:drawing>
          <wp:anchor distT="0" distB="0" distL="114300" distR="114300" simplePos="0" relativeHeight="251658240" behindDoc="0" locked="0" layoutInCell="1" allowOverlap="1" wp14:anchorId="5208B7ED" wp14:editId="598BEC58">
            <wp:simplePos x="0" y="0"/>
            <wp:positionH relativeFrom="margin">
              <wp:align>center</wp:align>
            </wp:positionH>
            <wp:positionV relativeFrom="paragraph">
              <wp:posOffset>0</wp:posOffset>
            </wp:positionV>
            <wp:extent cx="4762500" cy="4762500"/>
            <wp:effectExtent l="0" t="0" r="0" b="0"/>
            <wp:wrapSquare wrapText="bothSides"/>
            <wp:docPr id="1687078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78241" name="Picture 1687078241"/>
                    <pic:cNvPicPr/>
                  </pic:nvPicPr>
                  <pic:blipFill>
                    <a:blip r:embed="rId7">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14:sizeRelH relativeFrom="page">
              <wp14:pctWidth>0</wp14:pctWidth>
            </wp14:sizeRelH>
            <wp14:sizeRelV relativeFrom="page">
              <wp14:pctHeight>0</wp14:pctHeight>
            </wp14:sizeRelV>
          </wp:anchor>
        </w:drawing>
      </w:r>
    </w:p>
    <w:p w14:paraId="143DE98A" w14:textId="3EF4FAE1" w:rsidR="00BE2777" w:rsidRDefault="00BE2777" w:rsidP="00BE2777">
      <w:pPr>
        <w:jc w:val="center"/>
      </w:pPr>
    </w:p>
    <w:p w14:paraId="16BC9DEA" w14:textId="7DAF80B8" w:rsidR="00BE2777" w:rsidRPr="005168BF" w:rsidRDefault="00C91661" w:rsidP="00BE2777">
      <w:pPr>
        <w:jc w:val="center"/>
        <w:rPr>
          <w:b/>
          <w:bCs/>
          <w:sz w:val="40"/>
          <w:szCs w:val="40"/>
        </w:rPr>
      </w:pPr>
      <w:r>
        <w:rPr>
          <w:b/>
          <w:bCs/>
          <w:sz w:val="40"/>
          <w:szCs w:val="40"/>
        </w:rPr>
        <w:t>Parent and Carer Code of Conduct</w:t>
      </w:r>
    </w:p>
    <w:p w14:paraId="17EC1011" w14:textId="0CF452F7" w:rsidR="00233954" w:rsidRPr="005168BF" w:rsidRDefault="00233954" w:rsidP="00233954">
      <w:pPr>
        <w:pStyle w:val="BodyText"/>
        <w:spacing w:before="9"/>
        <w:rPr>
          <w:rFonts w:asciiTheme="minorHAnsi" w:hAnsiTheme="minorHAnsi" w:cstheme="minorHAnsi"/>
          <w:b/>
          <w:sz w:val="22"/>
          <w:szCs w:val="22"/>
        </w:rPr>
      </w:pPr>
      <w:r w:rsidRPr="005168BF">
        <w:rPr>
          <w:rFonts w:asciiTheme="minorHAnsi" w:hAnsiTheme="minorHAnsi" w:cstheme="minorHAnsi"/>
          <w:b/>
          <w:sz w:val="22"/>
          <w:szCs w:val="22"/>
        </w:rPr>
        <w:t xml:space="preserve">  Date updated: </w:t>
      </w:r>
      <w:r w:rsidR="005168BF" w:rsidRPr="005168BF">
        <w:rPr>
          <w:rFonts w:asciiTheme="minorHAnsi" w:hAnsiTheme="minorHAnsi" w:cstheme="minorHAnsi"/>
          <w:b/>
          <w:sz w:val="22"/>
          <w:szCs w:val="22"/>
        </w:rPr>
        <w:t>April 2024</w:t>
      </w:r>
    </w:p>
    <w:p w14:paraId="563120BC" w14:textId="494E30B3" w:rsidR="00233954" w:rsidRPr="005168BF" w:rsidRDefault="00233954" w:rsidP="00233954">
      <w:pPr>
        <w:pStyle w:val="BodyText"/>
        <w:spacing w:before="9"/>
        <w:rPr>
          <w:rFonts w:asciiTheme="minorHAnsi" w:hAnsiTheme="minorHAnsi" w:cstheme="minorHAnsi"/>
          <w:b/>
          <w:sz w:val="22"/>
          <w:szCs w:val="22"/>
        </w:rPr>
      </w:pPr>
      <w:r w:rsidRPr="005168BF">
        <w:rPr>
          <w:rFonts w:asciiTheme="minorHAnsi" w:hAnsiTheme="minorHAnsi" w:cstheme="minorHAnsi"/>
          <w:b/>
          <w:sz w:val="22"/>
          <w:szCs w:val="22"/>
        </w:rPr>
        <w:t xml:space="preserve">  Date of next review: </w:t>
      </w:r>
      <w:r w:rsidR="005168BF" w:rsidRPr="005168BF">
        <w:rPr>
          <w:rFonts w:asciiTheme="minorHAnsi" w:hAnsiTheme="minorHAnsi" w:cstheme="minorHAnsi"/>
          <w:b/>
          <w:sz w:val="22"/>
          <w:szCs w:val="22"/>
        </w:rPr>
        <w:t>April 2025</w:t>
      </w:r>
    </w:p>
    <w:p w14:paraId="45423C70" w14:textId="77777777" w:rsidR="00E80EB0" w:rsidRDefault="00E80EB0" w:rsidP="00E80EB0">
      <w:pPr>
        <w:spacing w:line="276" w:lineRule="auto"/>
        <w:rPr>
          <w:rFonts w:ascii="TeachersPet" w:hAnsi="TeachersPet" w:cs="Arial"/>
          <w:sz w:val="28"/>
          <w:szCs w:val="28"/>
          <w:lang w:eastAsia="en-GB"/>
        </w:rPr>
      </w:pPr>
    </w:p>
    <w:p w14:paraId="4F368F7A" w14:textId="77777777" w:rsidR="00C91661" w:rsidRPr="00C91661" w:rsidRDefault="00C91661" w:rsidP="00BA18E9">
      <w:pPr>
        <w:jc w:val="both"/>
        <w:rPr>
          <w:rFonts w:cstheme="minorHAnsi"/>
          <w:sz w:val="24"/>
          <w:szCs w:val="24"/>
        </w:rPr>
      </w:pPr>
      <w:r w:rsidRPr="00C91661">
        <w:rPr>
          <w:rFonts w:cstheme="minorHAnsi"/>
          <w:sz w:val="24"/>
          <w:szCs w:val="24"/>
        </w:rPr>
        <w:t>Woven Nursery</w:t>
      </w:r>
      <w:r w:rsidRPr="00C91661">
        <w:rPr>
          <w:rFonts w:cstheme="minorHAnsi"/>
          <w:sz w:val="24"/>
          <w:szCs w:val="24"/>
        </w:rPr>
        <w:t xml:space="preserve">’s Expectations of Parents/Carers, we expect you to: </w:t>
      </w:r>
    </w:p>
    <w:p w14:paraId="411F1D50" w14:textId="77777777" w:rsidR="00C91661" w:rsidRDefault="00C91661" w:rsidP="00BA18E9">
      <w:pPr>
        <w:jc w:val="both"/>
        <w:rPr>
          <w:rFonts w:cstheme="minorHAnsi"/>
        </w:rPr>
      </w:pPr>
    </w:p>
    <w:p w14:paraId="78D0C99C" w14:textId="77777777" w:rsidR="00F40DB0" w:rsidRDefault="00C91661" w:rsidP="00BA18E9">
      <w:pPr>
        <w:jc w:val="both"/>
        <w:rPr>
          <w:rFonts w:cstheme="minorHAnsi"/>
        </w:rPr>
      </w:pPr>
      <w:r w:rsidRPr="00C91661">
        <w:rPr>
          <w:rFonts w:cstheme="minorHAnsi"/>
        </w:rPr>
        <w:t xml:space="preserve">At </w:t>
      </w:r>
      <w:r>
        <w:rPr>
          <w:rFonts w:cstheme="minorHAnsi"/>
        </w:rPr>
        <w:t>Woven</w:t>
      </w:r>
      <w:r w:rsidRPr="00C91661">
        <w:rPr>
          <w:rFonts w:cstheme="minorHAnsi"/>
        </w:rPr>
        <w:t xml:space="preserve">, we aim to create a safe, nurturing, and respectful environment for all children, staff, and families. We kindly ask parents/carers to adhere to the following guidelines to support our shared goals: </w:t>
      </w:r>
    </w:p>
    <w:p w14:paraId="43CB3E56" w14:textId="77777777" w:rsidR="00F40DB0" w:rsidRDefault="00F40DB0" w:rsidP="00BA18E9">
      <w:pPr>
        <w:jc w:val="both"/>
        <w:rPr>
          <w:rFonts w:cstheme="minorHAnsi"/>
        </w:rPr>
      </w:pPr>
    </w:p>
    <w:p w14:paraId="5154BE06" w14:textId="77777777" w:rsidR="00F40DB0" w:rsidRPr="00F40DB0" w:rsidRDefault="00C91661" w:rsidP="00BA18E9">
      <w:pPr>
        <w:jc w:val="both"/>
        <w:rPr>
          <w:rFonts w:cstheme="minorHAnsi"/>
          <w:b/>
          <w:bCs/>
        </w:rPr>
      </w:pPr>
      <w:r w:rsidRPr="00F40DB0">
        <w:rPr>
          <w:rFonts w:cstheme="minorHAnsi"/>
          <w:b/>
          <w:bCs/>
        </w:rPr>
        <w:t xml:space="preserve">Attendance and Communication </w:t>
      </w:r>
    </w:p>
    <w:p w14:paraId="2739010B" w14:textId="77777777" w:rsidR="00F40DB0" w:rsidRDefault="00C91661" w:rsidP="00BA18E9">
      <w:pPr>
        <w:jc w:val="both"/>
        <w:rPr>
          <w:rFonts w:cstheme="minorHAnsi"/>
        </w:rPr>
      </w:pPr>
      <w:r w:rsidRPr="00C91661">
        <w:rPr>
          <w:rFonts w:cstheme="minorHAnsi"/>
        </w:rPr>
        <w:t xml:space="preserve">• Ensure that your child attends regularly. </w:t>
      </w:r>
    </w:p>
    <w:p w14:paraId="32A23F44" w14:textId="77777777" w:rsidR="00F40DB0" w:rsidRDefault="00C91661" w:rsidP="00BA18E9">
      <w:pPr>
        <w:jc w:val="both"/>
        <w:rPr>
          <w:rFonts w:cstheme="minorHAnsi"/>
        </w:rPr>
      </w:pPr>
      <w:r w:rsidRPr="00C91661">
        <w:rPr>
          <w:rFonts w:cstheme="minorHAnsi"/>
        </w:rPr>
        <w:t xml:space="preserve">• Notify the preschool on the first day of absence if your child is unwell. </w:t>
      </w:r>
    </w:p>
    <w:p w14:paraId="675BD0C1" w14:textId="77777777" w:rsidR="00F40DB0" w:rsidRDefault="00C91661" w:rsidP="00BA18E9">
      <w:pPr>
        <w:jc w:val="both"/>
        <w:rPr>
          <w:rFonts w:cstheme="minorHAnsi"/>
        </w:rPr>
      </w:pPr>
      <w:r w:rsidRPr="00C91661">
        <w:rPr>
          <w:rFonts w:cstheme="minorHAnsi"/>
        </w:rPr>
        <w:t xml:space="preserve">• Be punctual, particularly at collection time. If you are running late, inform staff as soon as possible; late fees may apply. </w:t>
      </w:r>
    </w:p>
    <w:p w14:paraId="7ECF2F4E" w14:textId="77777777" w:rsidR="00F40DB0" w:rsidRDefault="00C91661" w:rsidP="00BA18E9">
      <w:pPr>
        <w:jc w:val="both"/>
        <w:rPr>
          <w:rFonts w:cstheme="minorHAnsi"/>
        </w:rPr>
      </w:pPr>
      <w:r w:rsidRPr="00C91661">
        <w:rPr>
          <w:rFonts w:cstheme="minorHAnsi"/>
        </w:rPr>
        <w:lastRenderedPageBreak/>
        <w:t xml:space="preserve">• Keep us informed of any changes to your emergency contact details. </w:t>
      </w:r>
    </w:p>
    <w:p w14:paraId="4E6F92B3" w14:textId="77777777" w:rsidR="00F40DB0" w:rsidRDefault="00F40DB0" w:rsidP="00BA18E9">
      <w:pPr>
        <w:jc w:val="both"/>
        <w:rPr>
          <w:rFonts w:cstheme="minorHAnsi"/>
          <w:b/>
          <w:bCs/>
        </w:rPr>
      </w:pPr>
    </w:p>
    <w:p w14:paraId="4FB1DBBD" w14:textId="67234088" w:rsidR="00F40DB0" w:rsidRPr="00F40DB0" w:rsidRDefault="00C91661" w:rsidP="00BA18E9">
      <w:pPr>
        <w:jc w:val="both"/>
        <w:rPr>
          <w:rFonts w:cstheme="minorHAnsi"/>
          <w:b/>
          <w:bCs/>
        </w:rPr>
      </w:pPr>
      <w:r w:rsidRPr="00F40DB0">
        <w:rPr>
          <w:rFonts w:cstheme="minorHAnsi"/>
          <w:b/>
          <w:bCs/>
        </w:rPr>
        <w:t xml:space="preserve">Engagement with Learning </w:t>
      </w:r>
    </w:p>
    <w:p w14:paraId="5C9D6769" w14:textId="77777777" w:rsidR="00F40DB0" w:rsidRDefault="00C91661" w:rsidP="00BA18E9">
      <w:pPr>
        <w:jc w:val="both"/>
        <w:rPr>
          <w:rFonts w:cstheme="minorHAnsi"/>
        </w:rPr>
      </w:pPr>
      <w:r w:rsidRPr="00C91661">
        <w:rPr>
          <w:rFonts w:cstheme="minorHAnsi"/>
        </w:rPr>
        <w:t xml:space="preserve">• Speak to staff about your child’s interests and learning progress. </w:t>
      </w:r>
    </w:p>
    <w:p w14:paraId="7B787101" w14:textId="77777777" w:rsidR="00F40DB0" w:rsidRDefault="00C91661" w:rsidP="00BA18E9">
      <w:pPr>
        <w:jc w:val="both"/>
        <w:rPr>
          <w:rFonts w:cstheme="minorHAnsi"/>
        </w:rPr>
      </w:pPr>
      <w:r w:rsidRPr="00C91661">
        <w:rPr>
          <w:rFonts w:cstheme="minorHAnsi"/>
        </w:rPr>
        <w:t xml:space="preserve">• Respond, either in writing or verbally, to express your opinions of your child’s development. </w:t>
      </w:r>
    </w:p>
    <w:p w14:paraId="0E06D960" w14:textId="77777777" w:rsidR="00F40DB0" w:rsidRDefault="00C91661" w:rsidP="00BA18E9">
      <w:pPr>
        <w:jc w:val="both"/>
        <w:rPr>
          <w:rFonts w:cstheme="minorHAnsi"/>
        </w:rPr>
      </w:pPr>
      <w:r w:rsidRPr="00C91661">
        <w:rPr>
          <w:rFonts w:cstheme="minorHAnsi"/>
        </w:rPr>
        <w:t xml:space="preserve">• Encourage your child’s efforts and achievements. </w:t>
      </w:r>
    </w:p>
    <w:p w14:paraId="726E85FE" w14:textId="77777777" w:rsidR="00F40DB0" w:rsidRPr="00F40DB0" w:rsidRDefault="00F40DB0" w:rsidP="00BA18E9">
      <w:pPr>
        <w:jc w:val="both"/>
        <w:rPr>
          <w:rFonts w:cstheme="minorHAnsi"/>
          <w:b/>
          <w:bCs/>
        </w:rPr>
      </w:pPr>
    </w:p>
    <w:p w14:paraId="3C3D0011" w14:textId="77777777" w:rsidR="00F40DB0" w:rsidRPr="00F40DB0" w:rsidRDefault="00C91661" w:rsidP="00BA18E9">
      <w:pPr>
        <w:jc w:val="both"/>
        <w:rPr>
          <w:rFonts w:cstheme="minorHAnsi"/>
          <w:b/>
          <w:bCs/>
        </w:rPr>
      </w:pPr>
      <w:r w:rsidRPr="00F40DB0">
        <w:rPr>
          <w:rFonts w:cstheme="minorHAnsi"/>
          <w:b/>
          <w:bCs/>
        </w:rPr>
        <w:t xml:space="preserve">Dress Code and Preparedness </w:t>
      </w:r>
    </w:p>
    <w:p w14:paraId="0C52A8C7" w14:textId="2C3C85A9" w:rsidR="00F40DB0" w:rsidRDefault="00C91661" w:rsidP="00BA18E9">
      <w:pPr>
        <w:jc w:val="both"/>
        <w:rPr>
          <w:rFonts w:cstheme="minorHAnsi"/>
        </w:rPr>
      </w:pPr>
      <w:r w:rsidRPr="00C91661">
        <w:rPr>
          <w:rFonts w:cstheme="minorHAnsi"/>
        </w:rPr>
        <w:t xml:space="preserve">• Dress your child in clothing suitable for </w:t>
      </w:r>
      <w:r w:rsidR="00F40DB0">
        <w:rPr>
          <w:rFonts w:cstheme="minorHAnsi"/>
        </w:rPr>
        <w:t>Nursery</w:t>
      </w:r>
      <w:r w:rsidRPr="00C91661">
        <w:rPr>
          <w:rFonts w:cstheme="minorHAnsi"/>
        </w:rPr>
        <w:t xml:space="preserve"> activities—clothes that can get messy, allow freedom of movement, and are weather-appropriate. </w:t>
      </w:r>
    </w:p>
    <w:p w14:paraId="4DDFB707" w14:textId="77777777" w:rsidR="00F40DB0" w:rsidRDefault="00C91661" w:rsidP="00BA18E9">
      <w:pPr>
        <w:jc w:val="both"/>
        <w:rPr>
          <w:rFonts w:cstheme="minorHAnsi"/>
        </w:rPr>
      </w:pPr>
      <w:r w:rsidRPr="00C91661">
        <w:rPr>
          <w:rFonts w:cstheme="minorHAnsi"/>
        </w:rPr>
        <w:t xml:space="preserve">• Provide appropriate footwear for running, climbing, and outdoor activities. </w:t>
      </w:r>
    </w:p>
    <w:p w14:paraId="58A5EBE8" w14:textId="77777777" w:rsidR="00F40DB0" w:rsidRDefault="00F40DB0" w:rsidP="00BA18E9">
      <w:pPr>
        <w:jc w:val="both"/>
        <w:rPr>
          <w:rFonts w:cstheme="minorHAnsi"/>
        </w:rPr>
      </w:pPr>
    </w:p>
    <w:p w14:paraId="54347125" w14:textId="1A7D6C06" w:rsidR="00F40DB0" w:rsidRPr="00F40DB0" w:rsidRDefault="00C91661" w:rsidP="00BA18E9">
      <w:pPr>
        <w:jc w:val="both"/>
        <w:rPr>
          <w:rFonts w:cstheme="minorHAnsi"/>
          <w:b/>
          <w:bCs/>
        </w:rPr>
      </w:pPr>
      <w:r w:rsidRPr="00F40DB0">
        <w:rPr>
          <w:rFonts w:cstheme="minorHAnsi"/>
          <w:b/>
          <w:bCs/>
        </w:rPr>
        <w:t xml:space="preserve">Health and Safety </w:t>
      </w:r>
    </w:p>
    <w:p w14:paraId="1DEF54D3" w14:textId="5A218D3E" w:rsidR="002B2A54" w:rsidRDefault="00C91661" w:rsidP="00BA18E9">
      <w:pPr>
        <w:jc w:val="both"/>
        <w:rPr>
          <w:rFonts w:cstheme="minorHAnsi"/>
        </w:rPr>
      </w:pPr>
      <w:r w:rsidRPr="00C91661">
        <w:rPr>
          <w:rFonts w:cstheme="minorHAnsi"/>
        </w:rPr>
        <w:t>• Inform us of any medical conditions, allergies, intolerances, or food preferences that may affect your child.</w:t>
      </w:r>
    </w:p>
    <w:p w14:paraId="223AEE62" w14:textId="77777777" w:rsidR="00F40DB0" w:rsidRDefault="00F40DB0" w:rsidP="00BA18E9">
      <w:pPr>
        <w:jc w:val="both"/>
        <w:rPr>
          <w:rFonts w:cstheme="minorHAnsi"/>
        </w:rPr>
      </w:pPr>
      <w:r w:rsidRPr="00F40DB0">
        <w:rPr>
          <w:rFonts w:cstheme="minorHAnsi"/>
        </w:rPr>
        <w:t xml:space="preserve">• Notify us if someone different is collecting your child. If this person is not listed on your “All About Me” form, send a photo along with a password, and ensure they bring ID for verification. </w:t>
      </w:r>
    </w:p>
    <w:p w14:paraId="795C1E2D" w14:textId="77777777" w:rsidR="00F40DB0" w:rsidRDefault="00F40DB0" w:rsidP="00BA18E9">
      <w:pPr>
        <w:jc w:val="both"/>
        <w:rPr>
          <w:rFonts w:cstheme="minorHAnsi"/>
        </w:rPr>
      </w:pPr>
    </w:p>
    <w:p w14:paraId="0A5AE53C" w14:textId="77777777" w:rsidR="00F40DB0" w:rsidRPr="00F40DB0" w:rsidRDefault="00F40DB0" w:rsidP="00BA18E9">
      <w:pPr>
        <w:jc w:val="both"/>
        <w:rPr>
          <w:rFonts w:cstheme="minorHAnsi"/>
          <w:b/>
          <w:bCs/>
        </w:rPr>
      </w:pPr>
      <w:r w:rsidRPr="00F40DB0">
        <w:rPr>
          <w:rFonts w:cstheme="minorHAnsi"/>
          <w:b/>
          <w:bCs/>
        </w:rPr>
        <w:t xml:space="preserve">Respectful Communication </w:t>
      </w:r>
    </w:p>
    <w:p w14:paraId="4370B4CC" w14:textId="77777777" w:rsidR="00F40DB0" w:rsidRDefault="00F40DB0" w:rsidP="00BA18E9">
      <w:pPr>
        <w:jc w:val="both"/>
        <w:rPr>
          <w:rFonts w:cstheme="minorHAnsi"/>
        </w:rPr>
      </w:pPr>
      <w:r w:rsidRPr="00F40DB0">
        <w:rPr>
          <w:rFonts w:cstheme="minorHAnsi"/>
        </w:rPr>
        <w:t xml:space="preserve">• Communicate respectfully and calmly with all staff members. </w:t>
      </w:r>
    </w:p>
    <w:p w14:paraId="60EF86CD" w14:textId="77777777" w:rsidR="00F40DB0" w:rsidRDefault="00F40DB0" w:rsidP="00BA18E9">
      <w:pPr>
        <w:jc w:val="both"/>
        <w:rPr>
          <w:rFonts w:cstheme="minorHAnsi"/>
        </w:rPr>
      </w:pPr>
      <w:r w:rsidRPr="00F40DB0">
        <w:rPr>
          <w:rFonts w:cstheme="minorHAnsi"/>
        </w:rPr>
        <w:t xml:space="preserve">• Verbal or physical abuse will not be tolerated. If this occurs, the conversation will end immediately, and if necessary, the incident will be reported to relevant authorities such as the Police. Participation and Feedback </w:t>
      </w:r>
    </w:p>
    <w:p w14:paraId="5EDBE01E" w14:textId="77777777" w:rsidR="00F40DB0" w:rsidRDefault="00F40DB0" w:rsidP="00BA18E9">
      <w:pPr>
        <w:jc w:val="both"/>
        <w:rPr>
          <w:rFonts w:cstheme="minorHAnsi"/>
        </w:rPr>
      </w:pPr>
      <w:r w:rsidRPr="00F40DB0">
        <w:rPr>
          <w:rFonts w:cstheme="minorHAnsi"/>
        </w:rPr>
        <w:t xml:space="preserve">• Read preschool correspondence, including Tapestry updates, newsletters, and the Parents Facebook page. </w:t>
      </w:r>
    </w:p>
    <w:p w14:paraId="776B6412" w14:textId="77777777" w:rsidR="00F40DB0" w:rsidRDefault="00F40DB0" w:rsidP="00BA18E9">
      <w:pPr>
        <w:jc w:val="both"/>
        <w:rPr>
          <w:rFonts w:cstheme="minorHAnsi"/>
        </w:rPr>
      </w:pPr>
      <w:r w:rsidRPr="00F40DB0">
        <w:rPr>
          <w:rFonts w:cstheme="minorHAnsi"/>
        </w:rPr>
        <w:t xml:space="preserve">• Speak to your child’s key person if you have any concerns or questions. </w:t>
      </w:r>
    </w:p>
    <w:p w14:paraId="6DECC77E" w14:textId="77777777" w:rsidR="00F40DB0" w:rsidRDefault="00F40DB0" w:rsidP="00BA18E9">
      <w:pPr>
        <w:jc w:val="both"/>
        <w:rPr>
          <w:rFonts w:cstheme="minorHAnsi"/>
        </w:rPr>
      </w:pPr>
    </w:p>
    <w:p w14:paraId="324DF143" w14:textId="36347033" w:rsidR="00F40DB0" w:rsidRPr="005029E0" w:rsidRDefault="00F40DB0" w:rsidP="00BA18E9">
      <w:pPr>
        <w:jc w:val="both"/>
        <w:rPr>
          <w:rFonts w:cstheme="minorHAnsi"/>
        </w:rPr>
      </w:pPr>
      <w:r w:rsidRPr="00F40DB0">
        <w:rPr>
          <w:rFonts w:cstheme="minorHAnsi"/>
        </w:rPr>
        <w:t>We value our partnership with parents and carers and appreciate your cooperation in fostering a positive and supportive environment. If you have any questions about this code of conduct, please feel free to speak with a member of our team.</w:t>
      </w:r>
    </w:p>
    <w:sectPr w:rsidR="00F40DB0" w:rsidRPr="005029E0" w:rsidSect="00491FCD">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CB9E9" w14:textId="77777777" w:rsidR="00F84C72" w:rsidRDefault="00F84C72" w:rsidP="004B78F6">
      <w:pPr>
        <w:spacing w:after="0" w:line="240" w:lineRule="auto"/>
      </w:pPr>
      <w:r>
        <w:separator/>
      </w:r>
    </w:p>
  </w:endnote>
  <w:endnote w:type="continuationSeparator" w:id="0">
    <w:p w14:paraId="79AFC706" w14:textId="77777777" w:rsidR="00F84C72" w:rsidRDefault="00F84C72" w:rsidP="004B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achersPet">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TeachersPet Thin">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8543A" w14:textId="77777777" w:rsidR="00F84C72" w:rsidRDefault="00F84C72" w:rsidP="004B78F6">
      <w:pPr>
        <w:spacing w:after="0" w:line="240" w:lineRule="auto"/>
      </w:pPr>
      <w:r>
        <w:separator/>
      </w:r>
    </w:p>
  </w:footnote>
  <w:footnote w:type="continuationSeparator" w:id="0">
    <w:p w14:paraId="45738AD1" w14:textId="77777777" w:rsidR="00F84C72" w:rsidRDefault="00F84C72" w:rsidP="004B7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0C2"/>
    <w:multiLevelType w:val="multilevel"/>
    <w:tmpl w:val="9140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35A3F"/>
    <w:multiLevelType w:val="multilevel"/>
    <w:tmpl w:val="C7D24F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955AE8"/>
    <w:multiLevelType w:val="hybridMultilevel"/>
    <w:tmpl w:val="7738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4A9"/>
    <w:multiLevelType w:val="hybridMultilevel"/>
    <w:tmpl w:val="082E0C04"/>
    <w:lvl w:ilvl="0" w:tplc="05BEBE2C">
      <w:numFmt w:val="bullet"/>
      <w:lvlText w:val="-"/>
      <w:lvlJc w:val="left"/>
      <w:pPr>
        <w:ind w:left="720" w:hanging="360"/>
      </w:pPr>
      <w:rPr>
        <w:rFonts w:ascii="TeachersPet" w:eastAsia="Times New Roman" w:hAnsi="TeachersPet" w:cs="Arial" w:hint="default"/>
      </w:rPr>
    </w:lvl>
    <w:lvl w:ilvl="1" w:tplc="F6D2A1F2">
      <w:numFmt w:val="bullet"/>
      <w:lvlText w:val="•"/>
      <w:lvlJc w:val="left"/>
      <w:pPr>
        <w:ind w:left="1440" w:hanging="360"/>
      </w:pPr>
      <w:rPr>
        <w:rFonts w:ascii="TeachersPet Thin" w:hAnsi="TeachersPet Thin" w:cs="Times New Roman" w:hint="default"/>
        <w:b/>
        <w:color w:val="C00000"/>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A3650AD"/>
    <w:multiLevelType w:val="hybridMultilevel"/>
    <w:tmpl w:val="8F9E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5438F"/>
    <w:multiLevelType w:val="multilevel"/>
    <w:tmpl w:val="299EF7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AE66B0D"/>
    <w:multiLevelType w:val="hybridMultilevel"/>
    <w:tmpl w:val="E1B69D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15725A8"/>
    <w:multiLevelType w:val="multilevel"/>
    <w:tmpl w:val="C834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7A7436"/>
    <w:multiLevelType w:val="hybridMultilevel"/>
    <w:tmpl w:val="1F32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75BF3"/>
    <w:multiLevelType w:val="multilevel"/>
    <w:tmpl w:val="A500A1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6D8372E"/>
    <w:multiLevelType w:val="multilevel"/>
    <w:tmpl w:val="5470D2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CB35D53"/>
    <w:multiLevelType w:val="multilevel"/>
    <w:tmpl w:val="019E6C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08A358C"/>
    <w:multiLevelType w:val="hybridMultilevel"/>
    <w:tmpl w:val="EA4C0EA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3" w15:restartNumberingAfterBreak="0">
    <w:nsid w:val="410B015F"/>
    <w:multiLevelType w:val="hybridMultilevel"/>
    <w:tmpl w:val="A94A2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B0386"/>
    <w:multiLevelType w:val="hybridMultilevel"/>
    <w:tmpl w:val="AA76F374"/>
    <w:lvl w:ilvl="0" w:tplc="05BEBE2C">
      <w:numFmt w:val="bullet"/>
      <w:lvlText w:val="-"/>
      <w:lvlJc w:val="left"/>
      <w:pPr>
        <w:ind w:left="720" w:hanging="360"/>
      </w:pPr>
      <w:rPr>
        <w:rFonts w:ascii="TeachersPet" w:eastAsia="Times New Roman" w:hAnsi="TeachersPet" w:cs="Arial" w:hint="default"/>
      </w:rPr>
    </w:lvl>
    <w:lvl w:ilvl="1" w:tplc="F6D2A1F2">
      <w:numFmt w:val="bullet"/>
      <w:lvlText w:val="•"/>
      <w:lvlJc w:val="left"/>
      <w:pPr>
        <w:ind w:left="1440" w:hanging="360"/>
      </w:pPr>
      <w:rPr>
        <w:rFonts w:ascii="TeachersPet Thin" w:hAnsi="TeachersPet Thin" w:cs="Times New Roman" w:hint="default"/>
        <w:b/>
        <w:color w:val="C00000"/>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4B47B0A"/>
    <w:multiLevelType w:val="hybridMultilevel"/>
    <w:tmpl w:val="A07E75AE"/>
    <w:lvl w:ilvl="0" w:tplc="1C09000F">
      <w:start w:val="1"/>
      <w:numFmt w:val="decimal"/>
      <w:lvlText w:val="%1."/>
      <w:lvlJc w:val="left"/>
      <w:pPr>
        <w:ind w:left="720" w:hanging="360"/>
      </w:pPr>
    </w:lvl>
    <w:lvl w:ilvl="1" w:tplc="F15050E2">
      <w:start w:val="1"/>
      <w:numFmt w:val="lowerLetter"/>
      <w:lvlText w:val="%2."/>
      <w:lvlJc w:val="left"/>
      <w:pPr>
        <w:ind w:left="1440" w:hanging="360"/>
      </w:pPr>
      <w:rPr>
        <w:rFonts w:ascii="TeachersPet" w:eastAsiaTheme="minorHAnsi" w:hAnsi="TeachersPet" w:cs="Arial"/>
      </w:rPr>
    </w:lvl>
    <w:lvl w:ilvl="2" w:tplc="1C09001B">
      <w:start w:val="1"/>
      <w:numFmt w:val="lowerRoman"/>
      <w:lvlText w:val="%3."/>
      <w:lvlJc w:val="right"/>
      <w:pPr>
        <w:ind w:left="2160" w:hanging="180"/>
      </w:pPr>
    </w:lvl>
    <w:lvl w:ilvl="3" w:tplc="4FD8A75A">
      <w:numFmt w:val="bullet"/>
      <w:lvlText w:val="-"/>
      <w:lvlJc w:val="left"/>
      <w:pPr>
        <w:ind w:left="2880" w:hanging="360"/>
      </w:pPr>
      <w:rPr>
        <w:rFonts w:ascii="TeachersPet" w:eastAsia="Times New Roman" w:hAnsi="TeachersPet" w:cs="Arial" w:hint="default"/>
      </w:r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45B456D0"/>
    <w:multiLevelType w:val="hybridMultilevel"/>
    <w:tmpl w:val="8568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575A5"/>
    <w:multiLevelType w:val="hybridMultilevel"/>
    <w:tmpl w:val="3C2A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F3146D"/>
    <w:multiLevelType w:val="multilevel"/>
    <w:tmpl w:val="B37E6A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3745176"/>
    <w:multiLevelType w:val="hybridMultilevel"/>
    <w:tmpl w:val="77624A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F61F8E"/>
    <w:multiLevelType w:val="hybridMultilevel"/>
    <w:tmpl w:val="7BE45520"/>
    <w:lvl w:ilvl="0" w:tplc="37FC3BE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69A6624F"/>
    <w:multiLevelType w:val="multilevel"/>
    <w:tmpl w:val="54187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A905F12"/>
    <w:multiLevelType w:val="hybridMultilevel"/>
    <w:tmpl w:val="FDDA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617BBA"/>
    <w:multiLevelType w:val="hybridMultilevel"/>
    <w:tmpl w:val="C6F2D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DA7561"/>
    <w:multiLevelType w:val="hybridMultilevel"/>
    <w:tmpl w:val="D424F46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6" w15:restartNumberingAfterBreak="0">
    <w:nsid w:val="6F7529EB"/>
    <w:multiLevelType w:val="multilevel"/>
    <w:tmpl w:val="A78E7D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73723535"/>
    <w:multiLevelType w:val="hybridMultilevel"/>
    <w:tmpl w:val="003A3122"/>
    <w:lvl w:ilvl="0" w:tplc="286E6624">
      <w:numFmt w:val="bullet"/>
      <w:lvlText w:val="-"/>
      <w:lvlJc w:val="left"/>
      <w:pPr>
        <w:ind w:left="720" w:hanging="360"/>
      </w:pPr>
      <w:rPr>
        <w:rFonts w:ascii="TeachersPet" w:eastAsia="Times New Roman" w:hAnsi="TeachersPet"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8" w15:restartNumberingAfterBreak="0">
    <w:nsid w:val="77F70262"/>
    <w:multiLevelType w:val="multilevel"/>
    <w:tmpl w:val="4D7E5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9AB791E"/>
    <w:multiLevelType w:val="hybridMultilevel"/>
    <w:tmpl w:val="78640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1076032">
    <w:abstractNumId w:val="8"/>
  </w:num>
  <w:num w:numId="2" w16cid:durableId="1302930622">
    <w:abstractNumId w:val="13"/>
  </w:num>
  <w:num w:numId="3" w16cid:durableId="1757440550">
    <w:abstractNumId w:val="2"/>
  </w:num>
  <w:num w:numId="4" w16cid:durableId="1697611751">
    <w:abstractNumId w:val="4"/>
  </w:num>
  <w:num w:numId="5" w16cid:durableId="1820069347">
    <w:abstractNumId w:val="23"/>
  </w:num>
  <w:num w:numId="6" w16cid:durableId="1786657785">
    <w:abstractNumId w:val="11"/>
  </w:num>
  <w:num w:numId="7" w16cid:durableId="1909916443">
    <w:abstractNumId w:val="10"/>
  </w:num>
  <w:num w:numId="8" w16cid:durableId="2116825816">
    <w:abstractNumId w:val="1"/>
  </w:num>
  <w:num w:numId="9" w16cid:durableId="418720636">
    <w:abstractNumId w:val="28"/>
  </w:num>
  <w:num w:numId="10" w16cid:durableId="1588075374">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74268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36376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0342821">
    <w:abstractNumId w:val="27"/>
  </w:num>
  <w:num w:numId="14" w16cid:durableId="1808082089">
    <w:abstractNumId w:val="6"/>
  </w:num>
  <w:num w:numId="15" w16cid:durableId="1426610040">
    <w:abstractNumId w:val="24"/>
  </w:num>
  <w:num w:numId="16" w16cid:durableId="1619675202">
    <w:abstractNumId w:val="5"/>
  </w:num>
  <w:num w:numId="17" w16cid:durableId="1976714285">
    <w:abstractNumId w:val="19"/>
  </w:num>
  <w:num w:numId="18" w16cid:durableId="1218081311">
    <w:abstractNumId w:val="9"/>
  </w:num>
  <w:num w:numId="19" w16cid:durableId="169178225">
    <w:abstractNumId w:val="22"/>
  </w:num>
  <w:num w:numId="20" w16cid:durableId="1493179872">
    <w:abstractNumId w:val="15"/>
  </w:num>
  <w:num w:numId="21" w16cid:durableId="29039359">
    <w:abstractNumId w:val="21"/>
  </w:num>
  <w:num w:numId="22" w16cid:durableId="860052708">
    <w:abstractNumId w:val="3"/>
  </w:num>
  <w:num w:numId="23" w16cid:durableId="1383599399">
    <w:abstractNumId w:val="14"/>
  </w:num>
  <w:num w:numId="24" w16cid:durableId="1140725832">
    <w:abstractNumId w:val="20"/>
  </w:num>
  <w:num w:numId="25" w16cid:durableId="1308129613">
    <w:abstractNumId w:val="17"/>
  </w:num>
  <w:num w:numId="26" w16cid:durableId="1525559681">
    <w:abstractNumId w:val="25"/>
  </w:num>
  <w:num w:numId="27" w16cid:durableId="2078822700">
    <w:abstractNumId w:val="16"/>
  </w:num>
  <w:num w:numId="28" w16cid:durableId="1640766236">
    <w:abstractNumId w:val="12"/>
  </w:num>
  <w:num w:numId="29" w16cid:durableId="1350254672">
    <w:abstractNumId w:val="30"/>
  </w:num>
  <w:num w:numId="30" w16cid:durableId="755244485">
    <w:abstractNumId w:val="29"/>
  </w:num>
  <w:num w:numId="31" w16cid:durableId="1539124549">
    <w:abstractNumId w:val="31"/>
  </w:num>
  <w:num w:numId="32" w16cid:durableId="1549685124">
    <w:abstractNumId w:val="18"/>
  </w:num>
  <w:num w:numId="33" w16cid:durableId="1361659913">
    <w:abstractNumId w:val="26"/>
  </w:num>
  <w:num w:numId="34" w16cid:durableId="385766195">
    <w:abstractNumId w:val="7"/>
  </w:num>
  <w:num w:numId="35" w16cid:durableId="136401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77"/>
    <w:rsid w:val="00042CCB"/>
    <w:rsid w:val="00094F4F"/>
    <w:rsid w:val="000E1BC5"/>
    <w:rsid w:val="001119BE"/>
    <w:rsid w:val="001B2058"/>
    <w:rsid w:val="00233954"/>
    <w:rsid w:val="00244662"/>
    <w:rsid w:val="002B2A54"/>
    <w:rsid w:val="002B4F0E"/>
    <w:rsid w:val="003919E6"/>
    <w:rsid w:val="00491FCD"/>
    <w:rsid w:val="004B78F6"/>
    <w:rsid w:val="005029E0"/>
    <w:rsid w:val="005168BF"/>
    <w:rsid w:val="005A32FF"/>
    <w:rsid w:val="005E1B8A"/>
    <w:rsid w:val="00600C39"/>
    <w:rsid w:val="00626D7A"/>
    <w:rsid w:val="006C1FBD"/>
    <w:rsid w:val="007F602C"/>
    <w:rsid w:val="00817F39"/>
    <w:rsid w:val="008947E5"/>
    <w:rsid w:val="00952A01"/>
    <w:rsid w:val="00981E9D"/>
    <w:rsid w:val="00990054"/>
    <w:rsid w:val="009A3C97"/>
    <w:rsid w:val="009A4C37"/>
    <w:rsid w:val="00A123E1"/>
    <w:rsid w:val="00A34C39"/>
    <w:rsid w:val="00A47162"/>
    <w:rsid w:val="00A812F7"/>
    <w:rsid w:val="00AB3C1E"/>
    <w:rsid w:val="00B07DC1"/>
    <w:rsid w:val="00BA18E9"/>
    <w:rsid w:val="00BC543F"/>
    <w:rsid w:val="00BE2777"/>
    <w:rsid w:val="00C91661"/>
    <w:rsid w:val="00C950A7"/>
    <w:rsid w:val="00CA7F04"/>
    <w:rsid w:val="00D73AA5"/>
    <w:rsid w:val="00D87D74"/>
    <w:rsid w:val="00DA2B3C"/>
    <w:rsid w:val="00DB6B6B"/>
    <w:rsid w:val="00DB7D16"/>
    <w:rsid w:val="00DD255F"/>
    <w:rsid w:val="00E80EB0"/>
    <w:rsid w:val="00EB02EE"/>
    <w:rsid w:val="00EB5FF2"/>
    <w:rsid w:val="00EC2BE4"/>
    <w:rsid w:val="00F2544D"/>
    <w:rsid w:val="00F40DB0"/>
    <w:rsid w:val="00F84C72"/>
    <w:rsid w:val="00F85367"/>
    <w:rsid w:val="00FE0CE4"/>
    <w:rsid w:val="00FF7CEF"/>
    <w:rsid w:val="5DBDD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4546"/>
  <w15:chartTrackingRefBased/>
  <w15:docId w15:val="{65A3B8D4-C08B-4916-B6A4-A8C6C4A9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E2777"/>
    <w:pPr>
      <w:ind w:left="720"/>
      <w:contextualSpacing/>
    </w:pPr>
  </w:style>
  <w:style w:type="paragraph" w:styleId="Header">
    <w:name w:val="header"/>
    <w:basedOn w:val="Normal"/>
    <w:link w:val="HeaderChar"/>
    <w:uiPriority w:val="99"/>
    <w:unhideWhenUsed/>
    <w:rsid w:val="004B7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8F6"/>
  </w:style>
  <w:style w:type="paragraph" w:styleId="Footer">
    <w:name w:val="footer"/>
    <w:basedOn w:val="Normal"/>
    <w:link w:val="FooterChar"/>
    <w:uiPriority w:val="99"/>
    <w:unhideWhenUsed/>
    <w:rsid w:val="004B7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8F6"/>
  </w:style>
  <w:style w:type="paragraph" w:styleId="BodyText">
    <w:name w:val="Body Text"/>
    <w:basedOn w:val="Normal"/>
    <w:link w:val="BodyTextChar"/>
    <w:uiPriority w:val="1"/>
    <w:qFormat/>
    <w:rsid w:val="00233954"/>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233954"/>
    <w:rPr>
      <w:rFonts w:ascii="Arial" w:eastAsia="Arial" w:hAnsi="Arial" w:cs="Arial"/>
      <w:kern w:val="0"/>
      <w:sz w:val="24"/>
      <w:szCs w:val="24"/>
      <w:lang w:val="en-US"/>
      <w14:ligatures w14:val="none"/>
    </w:rPr>
  </w:style>
  <w:style w:type="character" w:styleId="Hyperlink">
    <w:name w:val="Hyperlink"/>
    <w:unhideWhenUsed/>
    <w:rsid w:val="00D87D74"/>
    <w:rPr>
      <w:color w:val="0563C1"/>
      <w:u w:val="single"/>
    </w:rPr>
  </w:style>
  <w:style w:type="paragraph" w:customStyle="1" w:styleId="H2">
    <w:name w:val="H2"/>
    <w:basedOn w:val="Normal"/>
    <w:next w:val="Normal"/>
    <w:qFormat/>
    <w:rsid w:val="00D87D74"/>
    <w:pPr>
      <w:keepNext/>
      <w:autoSpaceDN w:val="0"/>
      <w:spacing w:after="0" w:line="240" w:lineRule="auto"/>
      <w:jc w:val="both"/>
    </w:pPr>
    <w:rPr>
      <w:rFonts w:ascii="Arial" w:eastAsia="Times New Roman" w:hAnsi="Arial" w:cs="Arial"/>
      <w:b/>
      <w:kern w:val="0"/>
      <w:sz w:val="24"/>
      <w:szCs w:val="24"/>
      <w14:ligatures w14:val="none"/>
    </w:rPr>
  </w:style>
  <w:style w:type="character" w:styleId="FootnoteReference">
    <w:name w:val="footnote reference"/>
    <w:rsid w:val="000E1BC5"/>
    <w:rPr>
      <w:position w:val="0"/>
      <w:vertAlign w:val="superscript"/>
    </w:rPr>
  </w:style>
  <w:style w:type="paragraph" w:customStyle="1" w:styleId="H1">
    <w:name w:val="H1"/>
    <w:basedOn w:val="Heading1"/>
    <w:next w:val="Heading1"/>
    <w:qFormat/>
    <w:rsid w:val="002B2A54"/>
    <w:pPr>
      <w:keepLines w:val="0"/>
      <w:pageBreakBefore/>
      <w:spacing w:before="0" w:line="240" w:lineRule="auto"/>
      <w:jc w:val="center"/>
    </w:pPr>
    <w:rPr>
      <w:rFonts w:ascii="Times New Roman" w:eastAsia="Times New Roman" w:hAnsi="Times New Roman" w:cs="Times New Roman"/>
      <w:b/>
      <w:bCs/>
      <w:color w:val="auto"/>
      <w:kern w:val="0"/>
      <w:sz w:val="36"/>
      <w:szCs w:val="24"/>
      <w:lang w:eastAsia="en-GB"/>
      <w14:ligatures w14:val="none"/>
    </w:rPr>
  </w:style>
  <w:style w:type="character" w:customStyle="1" w:styleId="Heading1Char">
    <w:name w:val="Heading 1 Char"/>
    <w:basedOn w:val="DefaultParagraphFont"/>
    <w:link w:val="Heading1"/>
    <w:uiPriority w:val="9"/>
    <w:rsid w:val="002B2A5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B2A54"/>
    <w:rPr>
      <w:color w:val="605E5C"/>
      <w:shd w:val="clear" w:color="auto" w:fill="E1DFDD"/>
    </w:rPr>
  </w:style>
  <w:style w:type="paragraph" w:styleId="NormalWeb">
    <w:name w:val="Normal (Web)"/>
    <w:basedOn w:val="Normal"/>
    <w:uiPriority w:val="99"/>
    <w:unhideWhenUsed/>
    <w:rsid w:val="00BA18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74535">
      <w:bodyDiv w:val="1"/>
      <w:marLeft w:val="0"/>
      <w:marRight w:val="0"/>
      <w:marTop w:val="0"/>
      <w:marBottom w:val="0"/>
      <w:divBdr>
        <w:top w:val="none" w:sz="0" w:space="0" w:color="auto"/>
        <w:left w:val="none" w:sz="0" w:space="0" w:color="auto"/>
        <w:bottom w:val="none" w:sz="0" w:space="0" w:color="auto"/>
        <w:right w:val="none" w:sz="0" w:space="0" w:color="auto"/>
      </w:divBdr>
    </w:div>
    <w:div w:id="204755199">
      <w:bodyDiv w:val="1"/>
      <w:marLeft w:val="0"/>
      <w:marRight w:val="0"/>
      <w:marTop w:val="0"/>
      <w:marBottom w:val="0"/>
      <w:divBdr>
        <w:top w:val="none" w:sz="0" w:space="0" w:color="auto"/>
        <w:left w:val="none" w:sz="0" w:space="0" w:color="auto"/>
        <w:bottom w:val="none" w:sz="0" w:space="0" w:color="auto"/>
        <w:right w:val="none" w:sz="0" w:space="0" w:color="auto"/>
      </w:divBdr>
    </w:div>
    <w:div w:id="246158053">
      <w:bodyDiv w:val="1"/>
      <w:marLeft w:val="0"/>
      <w:marRight w:val="0"/>
      <w:marTop w:val="0"/>
      <w:marBottom w:val="0"/>
      <w:divBdr>
        <w:top w:val="none" w:sz="0" w:space="0" w:color="auto"/>
        <w:left w:val="none" w:sz="0" w:space="0" w:color="auto"/>
        <w:bottom w:val="none" w:sz="0" w:space="0" w:color="auto"/>
        <w:right w:val="none" w:sz="0" w:space="0" w:color="auto"/>
      </w:divBdr>
    </w:div>
    <w:div w:id="464854118">
      <w:bodyDiv w:val="1"/>
      <w:marLeft w:val="0"/>
      <w:marRight w:val="0"/>
      <w:marTop w:val="0"/>
      <w:marBottom w:val="0"/>
      <w:divBdr>
        <w:top w:val="none" w:sz="0" w:space="0" w:color="auto"/>
        <w:left w:val="none" w:sz="0" w:space="0" w:color="auto"/>
        <w:bottom w:val="none" w:sz="0" w:space="0" w:color="auto"/>
        <w:right w:val="none" w:sz="0" w:space="0" w:color="auto"/>
      </w:divBdr>
    </w:div>
    <w:div w:id="1150975212">
      <w:bodyDiv w:val="1"/>
      <w:marLeft w:val="0"/>
      <w:marRight w:val="0"/>
      <w:marTop w:val="0"/>
      <w:marBottom w:val="0"/>
      <w:divBdr>
        <w:top w:val="none" w:sz="0" w:space="0" w:color="auto"/>
        <w:left w:val="none" w:sz="0" w:space="0" w:color="auto"/>
        <w:bottom w:val="none" w:sz="0" w:space="0" w:color="auto"/>
        <w:right w:val="none" w:sz="0" w:space="0" w:color="auto"/>
      </w:divBdr>
    </w:div>
    <w:div w:id="1187983717">
      <w:bodyDiv w:val="1"/>
      <w:marLeft w:val="0"/>
      <w:marRight w:val="0"/>
      <w:marTop w:val="0"/>
      <w:marBottom w:val="0"/>
      <w:divBdr>
        <w:top w:val="none" w:sz="0" w:space="0" w:color="auto"/>
        <w:left w:val="none" w:sz="0" w:space="0" w:color="auto"/>
        <w:bottom w:val="none" w:sz="0" w:space="0" w:color="auto"/>
        <w:right w:val="none" w:sz="0" w:space="0" w:color="auto"/>
      </w:divBdr>
    </w:div>
    <w:div w:id="1386685414">
      <w:bodyDiv w:val="1"/>
      <w:marLeft w:val="0"/>
      <w:marRight w:val="0"/>
      <w:marTop w:val="0"/>
      <w:marBottom w:val="0"/>
      <w:divBdr>
        <w:top w:val="none" w:sz="0" w:space="0" w:color="auto"/>
        <w:left w:val="none" w:sz="0" w:space="0" w:color="auto"/>
        <w:bottom w:val="none" w:sz="0" w:space="0" w:color="auto"/>
        <w:right w:val="none" w:sz="0" w:space="0" w:color="auto"/>
      </w:divBdr>
    </w:div>
    <w:div w:id="141107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horn</dc:creator>
  <cp:keywords/>
  <dc:description/>
  <cp:lastModifiedBy>Aliya Chaudhri</cp:lastModifiedBy>
  <cp:revision>2</cp:revision>
  <dcterms:created xsi:type="dcterms:W3CDTF">2025-01-29T18:21:00Z</dcterms:created>
  <dcterms:modified xsi:type="dcterms:W3CDTF">2025-01-29T18:21:00Z</dcterms:modified>
</cp:coreProperties>
</file>